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12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октября </w:t>
      </w:r>
      <w:r w:rsidRPr="00B46216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 </w:t>
      </w:r>
      <w:r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rPr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4169DA" w:rsidRPr="00D630FE" w:rsidRDefault="004169DA" w:rsidP="004169DA">
      <w:pPr>
        <w:pStyle w:val="af3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30FE"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</w:t>
      </w:r>
      <w:r w:rsidRPr="00D630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 расчете нормативных затрат на обеспечения работников компьютерным и периферийным оборудов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анием, средствами коммуникации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43"/>
        <w:gridCol w:w="1843"/>
        <w:gridCol w:w="2551"/>
      </w:tblGrid>
      <w:tr w:rsidR="004169DA" w:rsidRPr="005F3D07" w:rsidTr="00E1654C">
        <w:tc>
          <w:tcPr>
            <w:tcW w:w="709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693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3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 w:rsidRPr="005F3D07">
              <w:rPr>
                <w:rFonts w:eastAsia="Calibri"/>
                <w:lang w:eastAsia="en-US"/>
              </w:rPr>
              <w:t>оличество оборудования, средств коммуникации, ед.</w:t>
            </w:r>
          </w:p>
        </w:tc>
        <w:tc>
          <w:tcPr>
            <w:tcW w:w="1843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5F3D07">
              <w:rPr>
                <w:rFonts w:eastAsia="Calibri"/>
                <w:lang w:eastAsia="en-US"/>
              </w:rPr>
              <w:t>ена приобретения оборудования, средств коммуникации, руб.</w:t>
            </w:r>
          </w:p>
        </w:tc>
        <w:tc>
          <w:tcPr>
            <w:tcW w:w="2551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E1654C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9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551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F50A03" w:rsidRPr="00F91363" w:rsidTr="00B92933">
        <w:trPr>
          <w:trHeight w:val="247"/>
        </w:trPr>
        <w:tc>
          <w:tcPr>
            <w:tcW w:w="709" w:type="dxa"/>
            <w:vAlign w:val="center"/>
          </w:tcPr>
          <w:p w:rsidR="00F50A03" w:rsidRPr="00F9136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930" w:type="dxa"/>
            <w:gridSpan w:val="4"/>
          </w:tcPr>
          <w:p w:rsidR="00F50A03" w:rsidRPr="00F91363" w:rsidRDefault="00F50A03" w:rsidP="00E1654C">
            <w:pPr>
              <w:jc w:val="center"/>
            </w:pPr>
            <w:r>
              <w:t>Администрация Темрюкского городского поселения Темрюкского района</w:t>
            </w:r>
          </w:p>
        </w:tc>
      </w:tr>
      <w:tr w:rsidR="00AF34EB" w:rsidRPr="00F56803" w:rsidTr="00853902">
        <w:trPr>
          <w:trHeight w:val="1932"/>
        </w:trPr>
        <w:tc>
          <w:tcPr>
            <w:tcW w:w="709" w:type="dxa"/>
            <w:vAlign w:val="center"/>
          </w:tcPr>
          <w:p w:rsidR="00367D6D" w:rsidRPr="00AF34EB" w:rsidRDefault="00367D6D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2693" w:type="dxa"/>
            <w:vAlign w:val="center"/>
          </w:tcPr>
          <w:p w:rsidR="00367D6D" w:rsidRPr="00F56803" w:rsidRDefault="00367D6D" w:rsidP="00FA33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Рабочая станция (системный блок, монитор)</w:t>
            </w:r>
          </w:p>
          <w:p w:rsidR="00367D6D" w:rsidRPr="00F56803" w:rsidRDefault="00367D6D" w:rsidP="00FA33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или моноблок</w:t>
            </w:r>
          </w:p>
        </w:tc>
        <w:tc>
          <w:tcPr>
            <w:tcW w:w="1843" w:type="dxa"/>
            <w:vAlign w:val="center"/>
          </w:tcPr>
          <w:p w:rsidR="00367D6D" w:rsidRPr="00F56803" w:rsidRDefault="00367D6D" w:rsidP="00367D6D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комплекта в расчете на 1-го работника</w:t>
            </w:r>
          </w:p>
        </w:tc>
        <w:tc>
          <w:tcPr>
            <w:tcW w:w="1843" w:type="dxa"/>
            <w:vAlign w:val="center"/>
          </w:tcPr>
          <w:p w:rsidR="00367D6D" w:rsidRPr="00F56803" w:rsidRDefault="00367D6D" w:rsidP="00E1654C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150 000,00</w:t>
            </w:r>
          </w:p>
        </w:tc>
        <w:tc>
          <w:tcPr>
            <w:tcW w:w="2551" w:type="dxa"/>
            <w:vAlign w:val="center"/>
          </w:tcPr>
          <w:p w:rsidR="00367D6D" w:rsidRPr="00F56803" w:rsidRDefault="00853902" w:rsidP="0085390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AF34EB" w:rsidRPr="00F56803" w:rsidTr="007B773B">
        <w:trPr>
          <w:trHeight w:val="1708"/>
        </w:trPr>
        <w:tc>
          <w:tcPr>
            <w:tcW w:w="709" w:type="dxa"/>
            <w:vAlign w:val="center"/>
          </w:tcPr>
          <w:p w:rsidR="00022526" w:rsidRPr="00AF34EB" w:rsidRDefault="00022526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lastRenderedPageBreak/>
              <w:t>1.2</w:t>
            </w:r>
          </w:p>
        </w:tc>
        <w:tc>
          <w:tcPr>
            <w:tcW w:w="2693" w:type="dxa"/>
            <w:vAlign w:val="center"/>
          </w:tcPr>
          <w:p w:rsidR="00022526" w:rsidRPr="00F56803" w:rsidRDefault="00022526" w:rsidP="00401663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022526" w:rsidRPr="00F56803" w:rsidRDefault="00022526" w:rsidP="000346D8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</w:t>
            </w:r>
            <w:r w:rsidR="000346D8" w:rsidRPr="00F56803">
              <w:rPr>
                <w:rFonts w:eastAsia="Calibri"/>
                <w:lang w:eastAsia="en-US"/>
              </w:rPr>
              <w:t>-го</w:t>
            </w:r>
            <w:r w:rsidRPr="00F56803">
              <w:rPr>
                <w:rFonts w:eastAsia="Calibri"/>
                <w:lang w:eastAsia="en-US"/>
              </w:rPr>
              <w:t xml:space="preserve"> в расчете на </w:t>
            </w:r>
            <w:r w:rsidR="00225791" w:rsidRPr="00F56803">
              <w:rPr>
                <w:rFonts w:eastAsia="Calibri"/>
                <w:lang w:eastAsia="en-US"/>
              </w:rPr>
              <w:t>1</w:t>
            </w:r>
            <w:r w:rsidR="000346D8" w:rsidRPr="00F56803">
              <w:rPr>
                <w:rFonts w:eastAsia="Calibri"/>
                <w:lang w:eastAsia="en-US"/>
              </w:rPr>
              <w:t>-го</w:t>
            </w:r>
            <w:r w:rsidRPr="00F56803">
              <w:rPr>
                <w:rFonts w:eastAsia="Calibri"/>
                <w:lang w:eastAsia="en-US"/>
              </w:rPr>
              <w:t xml:space="preserve"> работника вместо рабочей станции </w:t>
            </w:r>
            <w:r w:rsidR="000346D8" w:rsidRPr="00F56803">
              <w:rPr>
                <w:rFonts w:eastAsia="Calibri"/>
                <w:lang w:eastAsia="en-US"/>
              </w:rPr>
              <w:t xml:space="preserve">или </w:t>
            </w:r>
            <w:r w:rsidRPr="00F56803">
              <w:rPr>
                <w:rFonts w:eastAsia="Calibri"/>
                <w:lang w:eastAsia="en-US"/>
              </w:rPr>
              <w:t xml:space="preserve">моноблока </w:t>
            </w:r>
            <w:r w:rsidR="000346D8" w:rsidRPr="00F56803">
              <w:rPr>
                <w:rFonts w:eastAsia="Calibri"/>
                <w:lang w:eastAsia="en-US"/>
              </w:rPr>
              <w:t>в соответствии с настоящими нормативами</w:t>
            </w:r>
          </w:p>
        </w:tc>
        <w:tc>
          <w:tcPr>
            <w:tcW w:w="1843" w:type="dxa"/>
            <w:vAlign w:val="center"/>
          </w:tcPr>
          <w:p w:rsidR="00022526" w:rsidRPr="00F56803" w:rsidRDefault="00022526" w:rsidP="00401663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100 000,00</w:t>
            </w:r>
          </w:p>
        </w:tc>
        <w:tc>
          <w:tcPr>
            <w:tcW w:w="2551" w:type="dxa"/>
            <w:vAlign w:val="center"/>
          </w:tcPr>
          <w:p w:rsidR="00022526" w:rsidRPr="00F56803" w:rsidRDefault="00853902" w:rsidP="007B773B">
            <w:pPr>
              <w:jc w:val="center"/>
              <w:rPr>
                <w:rFonts w:eastAsia="Calibri"/>
                <w:lang w:eastAsia="en-US"/>
              </w:rPr>
            </w:pPr>
            <w:r>
              <w:t>главная группа</w:t>
            </w:r>
            <w:r w:rsidR="00022526" w:rsidRPr="00F56803">
              <w:t xml:space="preserve"> должностей муниципальной службы</w:t>
            </w:r>
          </w:p>
        </w:tc>
      </w:tr>
      <w:tr w:rsidR="00AF34EB" w:rsidRPr="00F56803" w:rsidTr="00E1654C">
        <w:tc>
          <w:tcPr>
            <w:tcW w:w="709" w:type="dxa"/>
            <w:vAlign w:val="center"/>
          </w:tcPr>
          <w:p w:rsidR="00F05E8F" w:rsidRPr="00AF34EB" w:rsidRDefault="00853902" w:rsidP="0045691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2693" w:type="dxa"/>
            <w:vAlign w:val="center"/>
          </w:tcPr>
          <w:p w:rsidR="00F05E8F" w:rsidRPr="00F56803" w:rsidRDefault="00F05E8F" w:rsidP="008A03B7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Многофункциональное устройство (принтер)</w:t>
            </w:r>
          </w:p>
        </w:tc>
        <w:tc>
          <w:tcPr>
            <w:tcW w:w="1843" w:type="dxa"/>
            <w:vAlign w:val="center"/>
          </w:tcPr>
          <w:p w:rsidR="00F05E8F" w:rsidRPr="00F56803" w:rsidRDefault="00F05E8F" w:rsidP="0085763D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F05E8F" w:rsidRPr="00F56803" w:rsidRDefault="00F05E8F" w:rsidP="0085763D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106 000,00</w:t>
            </w:r>
          </w:p>
        </w:tc>
        <w:tc>
          <w:tcPr>
            <w:tcW w:w="2551" w:type="dxa"/>
            <w:vAlign w:val="center"/>
          </w:tcPr>
          <w:p w:rsidR="00F05E8F" w:rsidRPr="00F56803" w:rsidRDefault="00853902" w:rsidP="0045737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</w:t>
            </w:r>
            <w:r>
              <w:rPr>
                <w:rFonts w:eastAsia="Calibri"/>
                <w:lang w:eastAsia="en-US"/>
              </w:rPr>
              <w:t>младшая</w:t>
            </w:r>
            <w:r>
              <w:rPr>
                <w:rFonts w:eastAsia="Calibri"/>
                <w:lang w:eastAsia="en-US"/>
              </w:rPr>
              <w:t xml:space="preserve">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853902" w:rsidRPr="00F56803" w:rsidTr="004E5AED">
        <w:trPr>
          <w:trHeight w:val="661"/>
        </w:trPr>
        <w:tc>
          <w:tcPr>
            <w:tcW w:w="709" w:type="dxa"/>
            <w:vAlign w:val="center"/>
          </w:tcPr>
          <w:p w:rsidR="00853902" w:rsidRPr="00AF34EB" w:rsidRDefault="00853902" w:rsidP="0045691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2693" w:type="dxa"/>
            <w:vAlign w:val="center"/>
          </w:tcPr>
          <w:p w:rsidR="00853902" w:rsidRPr="00F56803" w:rsidRDefault="00853902" w:rsidP="00FD71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Сканер</w:t>
            </w:r>
          </w:p>
        </w:tc>
        <w:tc>
          <w:tcPr>
            <w:tcW w:w="1843" w:type="dxa"/>
            <w:vAlign w:val="center"/>
          </w:tcPr>
          <w:p w:rsidR="00853902" w:rsidRPr="00F56803" w:rsidRDefault="00853902" w:rsidP="00FD71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853902" w:rsidRPr="00F56803" w:rsidRDefault="00853902" w:rsidP="00FD71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70 900,00</w:t>
            </w:r>
          </w:p>
        </w:tc>
        <w:tc>
          <w:tcPr>
            <w:tcW w:w="2551" w:type="dxa"/>
            <w:vAlign w:val="center"/>
          </w:tcPr>
          <w:p w:rsidR="00853902" w:rsidRPr="00F56803" w:rsidRDefault="00853902" w:rsidP="00DB7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</w:t>
            </w:r>
            <w:r>
              <w:rPr>
                <w:rFonts w:eastAsia="Calibri"/>
                <w:lang w:eastAsia="en-US"/>
              </w:rPr>
              <w:t>младшая</w:t>
            </w:r>
            <w:r>
              <w:rPr>
                <w:rFonts w:eastAsia="Calibri"/>
                <w:lang w:eastAsia="en-US"/>
              </w:rPr>
              <w:t xml:space="preserve">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AF34EB" w:rsidRPr="00F56803" w:rsidTr="00E1654C">
        <w:tc>
          <w:tcPr>
            <w:tcW w:w="709" w:type="dxa"/>
            <w:vAlign w:val="center"/>
          </w:tcPr>
          <w:p w:rsidR="000A0B73" w:rsidRPr="00AF34EB" w:rsidRDefault="00853902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1.5</w:t>
            </w:r>
          </w:p>
        </w:tc>
        <w:tc>
          <w:tcPr>
            <w:tcW w:w="2693" w:type="dxa"/>
            <w:vAlign w:val="center"/>
          </w:tcPr>
          <w:p w:rsidR="000A0B73" w:rsidRPr="00F56803" w:rsidRDefault="000A0B73" w:rsidP="00FD079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Коммутатор (24 порта)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FD079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FD079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10 007,00</w:t>
            </w:r>
          </w:p>
        </w:tc>
        <w:tc>
          <w:tcPr>
            <w:tcW w:w="2551" w:type="dxa"/>
            <w:vAlign w:val="center"/>
          </w:tcPr>
          <w:p w:rsidR="000A0B73" w:rsidRPr="00F56803" w:rsidRDefault="00853902" w:rsidP="00FD07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AF34EB" w:rsidRPr="00F56803" w:rsidTr="00E1654C">
        <w:tc>
          <w:tcPr>
            <w:tcW w:w="709" w:type="dxa"/>
            <w:vAlign w:val="center"/>
          </w:tcPr>
          <w:p w:rsidR="000A0B73" w:rsidRPr="00AF34EB" w:rsidRDefault="00853902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</w:t>
            </w:r>
          </w:p>
        </w:tc>
        <w:tc>
          <w:tcPr>
            <w:tcW w:w="2693" w:type="dxa"/>
            <w:vAlign w:val="center"/>
          </w:tcPr>
          <w:p w:rsidR="000A0B73" w:rsidRPr="00F56803" w:rsidRDefault="000A0B73" w:rsidP="002267E1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Коммутатор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2267E1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2267E1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2 941,67</w:t>
            </w:r>
          </w:p>
        </w:tc>
        <w:tc>
          <w:tcPr>
            <w:tcW w:w="2551" w:type="dxa"/>
            <w:vAlign w:val="center"/>
          </w:tcPr>
          <w:p w:rsidR="000A0B73" w:rsidRPr="00F56803" w:rsidRDefault="00853902" w:rsidP="002267E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AF34EB" w:rsidRPr="00F56803" w:rsidTr="00E1654C">
        <w:tc>
          <w:tcPr>
            <w:tcW w:w="709" w:type="dxa"/>
            <w:vAlign w:val="center"/>
          </w:tcPr>
          <w:p w:rsidR="000A0B73" w:rsidRPr="00AF34EB" w:rsidRDefault="00853902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1.7</w:t>
            </w:r>
          </w:p>
        </w:tc>
        <w:tc>
          <w:tcPr>
            <w:tcW w:w="2693" w:type="dxa"/>
            <w:vAlign w:val="center"/>
          </w:tcPr>
          <w:p w:rsidR="000A0B73" w:rsidRPr="00F56803" w:rsidRDefault="000A0B73" w:rsidP="0059242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Роутер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59242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59242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9 093,33</w:t>
            </w:r>
          </w:p>
        </w:tc>
        <w:tc>
          <w:tcPr>
            <w:tcW w:w="2551" w:type="dxa"/>
            <w:vAlign w:val="center"/>
          </w:tcPr>
          <w:p w:rsidR="000A0B73" w:rsidRPr="00F56803" w:rsidRDefault="00853902" w:rsidP="005924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AF34EB" w:rsidRPr="00F56803" w:rsidTr="00E1654C">
        <w:tc>
          <w:tcPr>
            <w:tcW w:w="709" w:type="dxa"/>
            <w:vAlign w:val="center"/>
          </w:tcPr>
          <w:p w:rsidR="000A0B73" w:rsidRPr="00AF34EB" w:rsidRDefault="00853902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1.8</w:t>
            </w:r>
          </w:p>
        </w:tc>
        <w:tc>
          <w:tcPr>
            <w:tcW w:w="2693" w:type="dxa"/>
            <w:vAlign w:val="center"/>
          </w:tcPr>
          <w:p w:rsidR="000A0B73" w:rsidRPr="00F56803" w:rsidRDefault="000A0B73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Факс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7 319,67</w:t>
            </w:r>
          </w:p>
        </w:tc>
        <w:tc>
          <w:tcPr>
            <w:tcW w:w="2551" w:type="dxa"/>
            <w:vAlign w:val="center"/>
          </w:tcPr>
          <w:p w:rsidR="000A0B73" w:rsidRPr="00F56803" w:rsidRDefault="00853902" w:rsidP="00124E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</w:t>
            </w:r>
            <w:r>
              <w:rPr>
                <w:rFonts w:eastAsia="Calibri"/>
                <w:lang w:eastAsia="en-US"/>
              </w:rPr>
              <w:lastRenderedPageBreak/>
              <w:t xml:space="preserve">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AF34EB" w:rsidRPr="00F56803" w:rsidTr="00E1654C">
        <w:tc>
          <w:tcPr>
            <w:tcW w:w="709" w:type="dxa"/>
            <w:vAlign w:val="center"/>
          </w:tcPr>
          <w:p w:rsidR="000A0B73" w:rsidRPr="00AF34EB" w:rsidRDefault="00853902" w:rsidP="00BE66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1.9</w:t>
            </w:r>
          </w:p>
        </w:tc>
        <w:tc>
          <w:tcPr>
            <w:tcW w:w="2693" w:type="dxa"/>
            <w:vAlign w:val="center"/>
          </w:tcPr>
          <w:p w:rsidR="000A0B73" w:rsidRPr="00F56803" w:rsidRDefault="000A0B73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Радиотелефон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8 616,67</w:t>
            </w:r>
          </w:p>
        </w:tc>
        <w:tc>
          <w:tcPr>
            <w:tcW w:w="2551" w:type="dxa"/>
            <w:vAlign w:val="center"/>
          </w:tcPr>
          <w:p w:rsidR="000A0B73" w:rsidRPr="00F56803" w:rsidRDefault="00853902" w:rsidP="00124E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AF34EB" w:rsidRPr="00F56803" w:rsidTr="00E1654C">
        <w:tc>
          <w:tcPr>
            <w:tcW w:w="709" w:type="dxa"/>
            <w:vAlign w:val="center"/>
          </w:tcPr>
          <w:p w:rsidR="000A0B73" w:rsidRPr="00AF34EB" w:rsidRDefault="00853902" w:rsidP="00BE66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1.10</w:t>
            </w:r>
          </w:p>
        </w:tc>
        <w:tc>
          <w:tcPr>
            <w:tcW w:w="2693" w:type="dxa"/>
            <w:vAlign w:val="center"/>
          </w:tcPr>
          <w:p w:rsidR="000A0B73" w:rsidRPr="00F56803" w:rsidRDefault="000A0B73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Уничтожитель бумаги (шредер)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7 221,45</w:t>
            </w:r>
          </w:p>
        </w:tc>
        <w:tc>
          <w:tcPr>
            <w:tcW w:w="2551" w:type="dxa"/>
            <w:vAlign w:val="center"/>
          </w:tcPr>
          <w:p w:rsidR="000A0B73" w:rsidRPr="00F56803" w:rsidRDefault="00853902" w:rsidP="00033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AF34EB" w:rsidRPr="00F56803" w:rsidTr="00E1654C">
        <w:tc>
          <w:tcPr>
            <w:tcW w:w="709" w:type="dxa"/>
            <w:vAlign w:val="center"/>
          </w:tcPr>
          <w:p w:rsidR="000A0B73" w:rsidRPr="00AF34EB" w:rsidRDefault="00853902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1.11</w:t>
            </w:r>
          </w:p>
        </w:tc>
        <w:tc>
          <w:tcPr>
            <w:tcW w:w="2693" w:type="dxa"/>
            <w:vAlign w:val="center"/>
          </w:tcPr>
          <w:p w:rsidR="000A0B73" w:rsidRPr="00F56803" w:rsidRDefault="000A0B73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Диктофон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0A0B73" w:rsidRPr="00F56803" w:rsidRDefault="000A0B73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13 323,00</w:t>
            </w:r>
          </w:p>
        </w:tc>
        <w:tc>
          <w:tcPr>
            <w:tcW w:w="2551" w:type="dxa"/>
            <w:vAlign w:val="center"/>
          </w:tcPr>
          <w:p w:rsidR="000A0B73" w:rsidRPr="00F56803" w:rsidRDefault="00853902" w:rsidP="00033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</w:tr>
      <w:tr w:rsidR="00AF34EB" w:rsidRPr="00F56803" w:rsidTr="00D5754B">
        <w:tc>
          <w:tcPr>
            <w:tcW w:w="709" w:type="dxa"/>
            <w:vAlign w:val="center"/>
          </w:tcPr>
          <w:p w:rsidR="000A0B73" w:rsidRPr="00AF34EB" w:rsidRDefault="000A0B73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930" w:type="dxa"/>
            <w:gridSpan w:val="4"/>
            <w:vAlign w:val="center"/>
          </w:tcPr>
          <w:p w:rsidR="000A0B73" w:rsidRPr="00F56803" w:rsidRDefault="000A0B73" w:rsidP="00D80054">
            <w:pPr>
              <w:ind w:left="222"/>
              <w:jc w:val="center"/>
            </w:pPr>
            <w:r w:rsidRPr="00F56803">
              <w:t xml:space="preserve">Муниципальные казенные учреждения Темрюкского городского поселения Темрюкского района </w:t>
            </w:r>
          </w:p>
        </w:tc>
      </w:tr>
      <w:tr w:rsidR="00AF34EB" w:rsidRPr="00F56803" w:rsidTr="009F4C19">
        <w:tc>
          <w:tcPr>
            <w:tcW w:w="709" w:type="dxa"/>
            <w:vAlign w:val="center"/>
          </w:tcPr>
          <w:p w:rsidR="00AC2B61" w:rsidRPr="00AF34EB" w:rsidRDefault="00AC2B6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269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Рабочая станция (системный блок, монитор)</w:t>
            </w:r>
          </w:p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или моноблок</w:t>
            </w:r>
          </w:p>
        </w:tc>
        <w:tc>
          <w:tcPr>
            <w:tcW w:w="184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комплекта в расчете на 1-го работника</w:t>
            </w:r>
          </w:p>
        </w:tc>
        <w:tc>
          <w:tcPr>
            <w:tcW w:w="184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150 000,00</w:t>
            </w:r>
          </w:p>
        </w:tc>
        <w:tc>
          <w:tcPr>
            <w:tcW w:w="2551" w:type="dxa"/>
            <w:vAlign w:val="center"/>
          </w:tcPr>
          <w:p w:rsidR="00AC2B61" w:rsidRPr="00F56803" w:rsidRDefault="004758D8" w:rsidP="003377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="00853902">
              <w:rPr>
                <w:rFonts w:eastAsia="Calibri"/>
                <w:lang w:eastAsia="en-US"/>
              </w:rPr>
              <w:t>уководитель или заместитель руководителя учреждения, должности категории «специалисты»</w:t>
            </w:r>
          </w:p>
        </w:tc>
      </w:tr>
      <w:tr w:rsidR="00AF34EB" w:rsidRPr="00F56803" w:rsidTr="009F4C19">
        <w:tc>
          <w:tcPr>
            <w:tcW w:w="709" w:type="dxa"/>
            <w:vAlign w:val="center"/>
          </w:tcPr>
          <w:p w:rsidR="00AC2B61" w:rsidRPr="00AF34EB" w:rsidRDefault="00AC2B6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269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в расчете на 1-го работника вместо рабочей станции или моноблока в соответствии с настоящими нормативами</w:t>
            </w:r>
          </w:p>
        </w:tc>
        <w:tc>
          <w:tcPr>
            <w:tcW w:w="184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100 000,00</w:t>
            </w:r>
          </w:p>
        </w:tc>
        <w:tc>
          <w:tcPr>
            <w:tcW w:w="2551" w:type="dxa"/>
            <w:vAlign w:val="center"/>
          </w:tcPr>
          <w:p w:rsidR="00AC2B61" w:rsidRPr="00F56803" w:rsidRDefault="004758D8" w:rsidP="0045737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</w:t>
            </w:r>
          </w:p>
        </w:tc>
      </w:tr>
      <w:tr w:rsidR="00AF34EB" w:rsidRPr="00F56803" w:rsidTr="009F4C19">
        <w:tc>
          <w:tcPr>
            <w:tcW w:w="709" w:type="dxa"/>
            <w:vAlign w:val="center"/>
          </w:tcPr>
          <w:p w:rsidR="00AC2B61" w:rsidRPr="00AF34EB" w:rsidRDefault="00AC2B61" w:rsidP="00846DBF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2.3</w:t>
            </w:r>
          </w:p>
        </w:tc>
        <w:tc>
          <w:tcPr>
            <w:tcW w:w="2693" w:type="dxa"/>
            <w:vAlign w:val="center"/>
          </w:tcPr>
          <w:p w:rsidR="00AC2B61" w:rsidRPr="00F56803" w:rsidRDefault="00AC2B61" w:rsidP="00457374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Многофункциональное устройство (принтер)</w:t>
            </w:r>
          </w:p>
        </w:tc>
        <w:tc>
          <w:tcPr>
            <w:tcW w:w="184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106 000,00</w:t>
            </w:r>
          </w:p>
        </w:tc>
        <w:tc>
          <w:tcPr>
            <w:tcW w:w="2551" w:type="dxa"/>
            <w:vAlign w:val="center"/>
          </w:tcPr>
          <w:p w:rsidR="00AC2B61" w:rsidRPr="00F56803" w:rsidRDefault="004758D8" w:rsidP="003377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учреждения, должности категории «специалисты»</w:t>
            </w:r>
          </w:p>
        </w:tc>
      </w:tr>
      <w:tr w:rsidR="00AF34EB" w:rsidRPr="00F56803" w:rsidTr="009F4C19">
        <w:tc>
          <w:tcPr>
            <w:tcW w:w="709" w:type="dxa"/>
            <w:vAlign w:val="center"/>
          </w:tcPr>
          <w:p w:rsidR="00AC2B61" w:rsidRPr="00AF34EB" w:rsidRDefault="00AC2B6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lastRenderedPageBreak/>
              <w:t>2.4</w:t>
            </w:r>
          </w:p>
        </w:tc>
        <w:tc>
          <w:tcPr>
            <w:tcW w:w="269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Сканер</w:t>
            </w:r>
          </w:p>
        </w:tc>
        <w:tc>
          <w:tcPr>
            <w:tcW w:w="184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AC2B61" w:rsidRPr="00F56803" w:rsidRDefault="00AC2B6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70 900,00</w:t>
            </w:r>
          </w:p>
        </w:tc>
        <w:tc>
          <w:tcPr>
            <w:tcW w:w="2551" w:type="dxa"/>
            <w:vAlign w:val="center"/>
          </w:tcPr>
          <w:p w:rsidR="00AC2B61" w:rsidRPr="00F56803" w:rsidRDefault="004758D8" w:rsidP="003377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учреждения, должности категории «специалисты»</w:t>
            </w:r>
          </w:p>
        </w:tc>
      </w:tr>
    </w:tbl>
    <w:p w:rsidR="004169DA" w:rsidRPr="00AF34EB" w:rsidRDefault="004169DA" w:rsidP="004169DA">
      <w:pPr>
        <w:jc w:val="right"/>
        <w:rPr>
          <w:sz w:val="28"/>
          <w:szCs w:val="28"/>
        </w:rPr>
      </w:pPr>
      <w:r w:rsidRPr="00AF34EB">
        <w:rPr>
          <w:sz w:val="28"/>
          <w:szCs w:val="28"/>
        </w:rPr>
        <w:t>»</w:t>
      </w:r>
    </w:p>
    <w:p w:rsidR="004169DA" w:rsidRPr="00AF34EB" w:rsidRDefault="004169DA" w:rsidP="004169DA">
      <w:pPr>
        <w:rPr>
          <w:sz w:val="28"/>
          <w:szCs w:val="28"/>
        </w:rPr>
      </w:pPr>
      <w:bookmarkStart w:id="0" w:name="_GoBack"/>
      <w:bookmarkEnd w:id="0"/>
    </w:p>
    <w:p w:rsidR="002D1317" w:rsidRDefault="002D1317" w:rsidP="002D1317">
      <w:pPr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2D1317" w:rsidRDefault="002D1317" w:rsidP="002D1317">
      <w:pPr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5AE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4E5AED">
        <w:rPr>
          <w:sz w:val="28"/>
          <w:szCs w:val="28"/>
        </w:rPr>
        <w:t>В.А. Сидоров</w:t>
      </w:r>
    </w:p>
    <w:p w:rsidR="007A2E0C" w:rsidRPr="004169DA" w:rsidRDefault="007A2E0C" w:rsidP="002D1317"/>
    <w:sectPr w:rsidR="007A2E0C" w:rsidRPr="004169DA" w:rsidSect="00FA33E0">
      <w:headerReference w:type="default" r:id="rId13"/>
      <w:pgSz w:w="11906" w:h="16838" w:code="9"/>
      <w:pgMar w:top="1134" w:right="567" w:bottom="851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E1" w:rsidRDefault="008B61E1" w:rsidP="00D17BCE">
      <w:r>
        <w:separator/>
      </w:r>
    </w:p>
  </w:endnote>
  <w:endnote w:type="continuationSeparator" w:id="0">
    <w:p w:rsidR="008B61E1" w:rsidRDefault="008B61E1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E1" w:rsidRDefault="008B61E1" w:rsidP="00D17BCE">
      <w:r>
        <w:separator/>
      </w:r>
    </w:p>
  </w:footnote>
  <w:footnote w:type="continuationSeparator" w:id="0">
    <w:p w:rsidR="008B61E1" w:rsidRDefault="008B61E1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4758D8">
          <w:rPr>
            <w:b w:val="0"/>
            <w:noProof/>
          </w:rPr>
          <w:t>4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179"/>
    <w:rsid w:val="00001EB0"/>
    <w:rsid w:val="00004924"/>
    <w:rsid w:val="000060C1"/>
    <w:rsid w:val="00007291"/>
    <w:rsid w:val="00007F8A"/>
    <w:rsid w:val="000108CC"/>
    <w:rsid w:val="00010B0B"/>
    <w:rsid w:val="00011F78"/>
    <w:rsid w:val="000122C7"/>
    <w:rsid w:val="00013362"/>
    <w:rsid w:val="000147DE"/>
    <w:rsid w:val="0001592E"/>
    <w:rsid w:val="00015CC2"/>
    <w:rsid w:val="000207B1"/>
    <w:rsid w:val="0002113A"/>
    <w:rsid w:val="00022526"/>
    <w:rsid w:val="00023827"/>
    <w:rsid w:val="00024548"/>
    <w:rsid w:val="00024CB9"/>
    <w:rsid w:val="000264ED"/>
    <w:rsid w:val="0002668B"/>
    <w:rsid w:val="000277E9"/>
    <w:rsid w:val="0003218F"/>
    <w:rsid w:val="000327F9"/>
    <w:rsid w:val="00032F7D"/>
    <w:rsid w:val="000346D8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47BD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0B73"/>
    <w:rsid w:val="000A18BC"/>
    <w:rsid w:val="000A2F9E"/>
    <w:rsid w:val="000A5AD2"/>
    <w:rsid w:val="000A5D86"/>
    <w:rsid w:val="000A73A3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3D0F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243E9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275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468E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179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2864"/>
    <w:rsid w:val="001D43DE"/>
    <w:rsid w:val="001D504D"/>
    <w:rsid w:val="001E0166"/>
    <w:rsid w:val="001E1448"/>
    <w:rsid w:val="001E1E50"/>
    <w:rsid w:val="001E2199"/>
    <w:rsid w:val="001E3F31"/>
    <w:rsid w:val="001E5D5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1F600D"/>
    <w:rsid w:val="00200272"/>
    <w:rsid w:val="00203D3B"/>
    <w:rsid w:val="00205F17"/>
    <w:rsid w:val="0020664C"/>
    <w:rsid w:val="002101F9"/>
    <w:rsid w:val="0021104E"/>
    <w:rsid w:val="002113D9"/>
    <w:rsid w:val="0021204E"/>
    <w:rsid w:val="00215442"/>
    <w:rsid w:val="0022301A"/>
    <w:rsid w:val="002231DE"/>
    <w:rsid w:val="00225791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254C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4D34"/>
    <w:rsid w:val="002B53D6"/>
    <w:rsid w:val="002B7587"/>
    <w:rsid w:val="002C08A8"/>
    <w:rsid w:val="002C3BC5"/>
    <w:rsid w:val="002C7CC5"/>
    <w:rsid w:val="002D1317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443E"/>
    <w:rsid w:val="00335AC1"/>
    <w:rsid w:val="0033640D"/>
    <w:rsid w:val="00336FFF"/>
    <w:rsid w:val="00337972"/>
    <w:rsid w:val="003404FF"/>
    <w:rsid w:val="00341852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67D6D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4E8D"/>
    <w:rsid w:val="004758D8"/>
    <w:rsid w:val="00475BF3"/>
    <w:rsid w:val="00475F20"/>
    <w:rsid w:val="0047639C"/>
    <w:rsid w:val="00476C09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33E9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56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5AED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44F23"/>
    <w:rsid w:val="00547D42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3B17"/>
    <w:rsid w:val="005B7D3E"/>
    <w:rsid w:val="005B7D65"/>
    <w:rsid w:val="005C31AE"/>
    <w:rsid w:val="005C70B8"/>
    <w:rsid w:val="005C7279"/>
    <w:rsid w:val="005D16C5"/>
    <w:rsid w:val="005D38F1"/>
    <w:rsid w:val="005D619D"/>
    <w:rsid w:val="005D7DE9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9A8"/>
    <w:rsid w:val="00662B11"/>
    <w:rsid w:val="006632B7"/>
    <w:rsid w:val="00664B8B"/>
    <w:rsid w:val="006673E6"/>
    <w:rsid w:val="00667D39"/>
    <w:rsid w:val="006706B2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B773B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0E56"/>
    <w:rsid w:val="007F2DD4"/>
    <w:rsid w:val="007F3CAC"/>
    <w:rsid w:val="007F63AD"/>
    <w:rsid w:val="007F6822"/>
    <w:rsid w:val="007F77CD"/>
    <w:rsid w:val="00801670"/>
    <w:rsid w:val="008037CC"/>
    <w:rsid w:val="0080692A"/>
    <w:rsid w:val="00806F24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3902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03B7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4CEB"/>
    <w:rsid w:val="008B61E1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170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36BBA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1548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4C19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24C3"/>
    <w:rsid w:val="00A1674A"/>
    <w:rsid w:val="00A17D7A"/>
    <w:rsid w:val="00A20934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A06"/>
    <w:rsid w:val="00A80E50"/>
    <w:rsid w:val="00A810BC"/>
    <w:rsid w:val="00A82B98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0DEC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B61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34EB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017A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1D4"/>
    <w:rsid w:val="00C14F2F"/>
    <w:rsid w:val="00C158A5"/>
    <w:rsid w:val="00C17CA0"/>
    <w:rsid w:val="00C20F90"/>
    <w:rsid w:val="00C211E9"/>
    <w:rsid w:val="00C21708"/>
    <w:rsid w:val="00C234B2"/>
    <w:rsid w:val="00C24845"/>
    <w:rsid w:val="00C24EBF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87B20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3707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3518"/>
    <w:rsid w:val="00D649F2"/>
    <w:rsid w:val="00D67128"/>
    <w:rsid w:val="00D70178"/>
    <w:rsid w:val="00D707FD"/>
    <w:rsid w:val="00D722B0"/>
    <w:rsid w:val="00D73E45"/>
    <w:rsid w:val="00D74A32"/>
    <w:rsid w:val="00D77C0E"/>
    <w:rsid w:val="00D80054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2F48"/>
    <w:rsid w:val="00DA37E5"/>
    <w:rsid w:val="00DA7EA3"/>
    <w:rsid w:val="00DB2311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6B72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0A95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57CD8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2484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5E8F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0A03"/>
    <w:rsid w:val="00F51260"/>
    <w:rsid w:val="00F513BD"/>
    <w:rsid w:val="00F51A77"/>
    <w:rsid w:val="00F51C8A"/>
    <w:rsid w:val="00F530A2"/>
    <w:rsid w:val="00F53626"/>
    <w:rsid w:val="00F53E28"/>
    <w:rsid w:val="00F5523E"/>
    <w:rsid w:val="00F56803"/>
    <w:rsid w:val="00F60CA3"/>
    <w:rsid w:val="00F62D78"/>
    <w:rsid w:val="00F655E0"/>
    <w:rsid w:val="00F66758"/>
    <w:rsid w:val="00F674C7"/>
    <w:rsid w:val="00F72B39"/>
    <w:rsid w:val="00F72D77"/>
    <w:rsid w:val="00F73F8C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17B9"/>
    <w:rsid w:val="00FA2E2E"/>
    <w:rsid w:val="00FA33E0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2AA1"/>
    <w:rsid w:val="00FD2AEF"/>
    <w:rsid w:val="00FD4C45"/>
    <w:rsid w:val="00FD7408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  <w:rsid w:val="00FF7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11E281C-E8B3-4056-BDAA-486A6F31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497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4054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Admin</cp:lastModifiedBy>
  <cp:revision>56</cp:revision>
  <cp:lastPrinted>2023-07-26T11:12:00Z</cp:lastPrinted>
  <dcterms:created xsi:type="dcterms:W3CDTF">2023-03-17T08:37:00Z</dcterms:created>
  <dcterms:modified xsi:type="dcterms:W3CDTF">2024-08-02T12:28:00Z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